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bookmarkStart w:id="0" w:name="_GoBack"/>
      <w:bookmarkEnd w:id="0"/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1962"/>
        <w:gridCol w:w="2929"/>
        <w:gridCol w:w="991"/>
      </w:tblGrid>
      <w:tr w:rsidR="000938CD" w:rsidTr="00237255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5882" w:type="dxa"/>
            <w:gridSpan w:val="3"/>
            <w:vAlign w:val="center"/>
          </w:tcPr>
          <w:p w:rsidR="000938CD" w:rsidRPr="000938CD" w:rsidRDefault="00557E06" w:rsidP="00557E06">
            <w:pPr>
              <w:spacing w:after="0"/>
              <w:jc w:val="center"/>
              <w:rPr>
                <w:b/>
              </w:rPr>
            </w:pPr>
            <w:r>
              <w:rPr>
                <w:highlight w:val="yellow"/>
              </w:rPr>
              <w:t>Chiță Monica-Anca</w:t>
            </w:r>
          </w:p>
        </w:tc>
      </w:tr>
      <w:tr w:rsidR="000938CD" w:rsidTr="00237255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1962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6F0385" w:rsidTr="00237255">
        <w:tc>
          <w:tcPr>
            <w:tcW w:w="518" w:type="dxa"/>
            <w:vAlign w:val="center"/>
          </w:tcPr>
          <w:p w:rsidR="006F0385" w:rsidRDefault="006F0385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6F0385" w:rsidRDefault="006F038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Grafică asistată de calculator</w:t>
            </w:r>
          </w:p>
        </w:tc>
        <w:tc>
          <w:tcPr>
            <w:tcW w:w="1962" w:type="dxa"/>
          </w:tcPr>
          <w:p w:rsidR="006F0385" w:rsidRDefault="006F038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C1</w:t>
            </w:r>
          </w:p>
        </w:tc>
        <w:tc>
          <w:tcPr>
            <w:tcW w:w="2929" w:type="dxa"/>
            <w:vAlign w:val="center"/>
          </w:tcPr>
          <w:p w:rsidR="006F0385" w:rsidRDefault="00943AE8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Marti, 16-17</w:t>
            </w:r>
          </w:p>
        </w:tc>
        <w:tc>
          <w:tcPr>
            <w:tcW w:w="991" w:type="dxa"/>
            <w:vAlign w:val="center"/>
          </w:tcPr>
          <w:p w:rsidR="006F0385" w:rsidRPr="008A0349" w:rsidRDefault="006F0385" w:rsidP="00237255">
            <w:pPr>
              <w:spacing w:after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</w:t>
            </w:r>
            <w:r w:rsidR="00943AE8">
              <w:rPr>
                <w:highlight w:val="yellow"/>
              </w:rPr>
              <w:t>307</w:t>
            </w:r>
          </w:p>
        </w:tc>
      </w:tr>
      <w:tr w:rsidR="000938CD" w:rsidTr="00237255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8A0349" w:rsidRDefault="0023725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Senzori si actuatoare</w:t>
            </w:r>
          </w:p>
        </w:tc>
        <w:tc>
          <w:tcPr>
            <w:tcW w:w="1962" w:type="dxa"/>
          </w:tcPr>
          <w:p w:rsidR="000938CD" w:rsidRPr="008A0349" w:rsidRDefault="0023725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EAIV</w:t>
            </w:r>
          </w:p>
        </w:tc>
        <w:tc>
          <w:tcPr>
            <w:tcW w:w="2929" w:type="dxa"/>
            <w:vAlign w:val="center"/>
          </w:tcPr>
          <w:p w:rsidR="000938CD" w:rsidRPr="008A0349" w:rsidRDefault="00943AE8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Marti, 17-18</w:t>
            </w:r>
          </w:p>
        </w:tc>
        <w:tc>
          <w:tcPr>
            <w:tcW w:w="991" w:type="dxa"/>
            <w:vAlign w:val="center"/>
          </w:tcPr>
          <w:p w:rsidR="000938CD" w:rsidRPr="008A0349" w:rsidRDefault="000938CD" w:rsidP="00237255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 w:rsidR="00943AE8">
              <w:rPr>
                <w:highlight w:val="yellow"/>
              </w:rPr>
              <w:t>307</w:t>
            </w:r>
          </w:p>
        </w:tc>
      </w:tr>
      <w:tr w:rsidR="000938CD" w:rsidTr="00237255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8A0349" w:rsidRDefault="0023725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Senzori inteligenti, Master  IESI</w:t>
            </w:r>
          </w:p>
        </w:tc>
        <w:tc>
          <w:tcPr>
            <w:tcW w:w="1962" w:type="dxa"/>
          </w:tcPr>
          <w:p w:rsidR="000938CD" w:rsidRPr="008A0349" w:rsidRDefault="0023725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IESI1</w:t>
            </w:r>
          </w:p>
        </w:tc>
        <w:tc>
          <w:tcPr>
            <w:tcW w:w="2929" w:type="dxa"/>
            <w:vAlign w:val="center"/>
          </w:tcPr>
          <w:p w:rsidR="000938CD" w:rsidRPr="008A0349" w:rsidRDefault="00943AE8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Luni</w:t>
            </w:r>
            <w:r w:rsidR="006F0385">
              <w:rPr>
                <w:highlight w:val="yellow"/>
              </w:rPr>
              <w:t xml:space="preserve"> </w:t>
            </w:r>
            <w:r w:rsidR="008D7F34" w:rsidRPr="008A0349">
              <w:rPr>
                <w:highlight w:val="yellow"/>
              </w:rPr>
              <w:t xml:space="preserve">, 18 </w:t>
            </w:r>
            <w:r w:rsidR="00557E06">
              <w:rPr>
                <w:highlight w:val="yellow"/>
              </w:rPr>
              <w:t>–</w:t>
            </w:r>
            <w:r w:rsidR="008D7F34" w:rsidRPr="008A0349">
              <w:rPr>
                <w:highlight w:val="yellow"/>
              </w:rPr>
              <w:t xml:space="preserve"> 20</w:t>
            </w:r>
            <w:r w:rsidR="00557E06">
              <w:rPr>
                <w:highlight w:val="yellow"/>
              </w:rPr>
              <w:t>/pare</w:t>
            </w:r>
            <w:r w:rsidR="008D7F34" w:rsidRPr="008A0349">
              <w:rPr>
                <w:highlight w:val="yellow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8A0349" w:rsidRDefault="000938CD" w:rsidP="006F0385">
            <w:pPr>
              <w:spacing w:after="0"/>
              <w:jc w:val="center"/>
              <w:rPr>
                <w:highlight w:val="yellow"/>
              </w:rPr>
            </w:pPr>
            <w:r w:rsidRPr="008A0349">
              <w:rPr>
                <w:highlight w:val="yellow"/>
              </w:rPr>
              <w:t>T</w:t>
            </w:r>
            <w:r w:rsidR="00943AE8">
              <w:rPr>
                <w:highlight w:val="yellow"/>
              </w:rPr>
              <w:t>207</w:t>
            </w:r>
          </w:p>
        </w:tc>
      </w:tr>
      <w:tr w:rsidR="000938CD" w:rsidTr="00237255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938CD" w:rsidRPr="008A0349" w:rsidRDefault="00237255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Senzori si actuatori utilizati in procese industriale, Master SECPI</w:t>
            </w:r>
          </w:p>
        </w:tc>
        <w:tc>
          <w:tcPr>
            <w:tcW w:w="1962" w:type="dxa"/>
          </w:tcPr>
          <w:p w:rsidR="000938CD" w:rsidRPr="008A0349" w:rsidRDefault="000938CD" w:rsidP="00C46149">
            <w:pPr>
              <w:spacing w:after="0"/>
              <w:rPr>
                <w:highlight w:val="yellow"/>
              </w:rPr>
            </w:pPr>
            <w:r w:rsidRPr="008A0349">
              <w:rPr>
                <w:highlight w:val="yellow"/>
              </w:rPr>
              <w:t>SECPI1</w:t>
            </w:r>
          </w:p>
        </w:tc>
        <w:tc>
          <w:tcPr>
            <w:tcW w:w="2929" w:type="dxa"/>
            <w:vAlign w:val="center"/>
          </w:tcPr>
          <w:p w:rsidR="000938CD" w:rsidRPr="008A0349" w:rsidRDefault="00943AE8" w:rsidP="00C46149">
            <w:pPr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>Joi, 18</w:t>
            </w:r>
            <w:r w:rsidR="00237255">
              <w:rPr>
                <w:highlight w:val="yellow"/>
              </w:rPr>
              <w:t>.30- 20.30/pare</w:t>
            </w:r>
          </w:p>
        </w:tc>
        <w:tc>
          <w:tcPr>
            <w:tcW w:w="991" w:type="dxa"/>
            <w:vAlign w:val="center"/>
          </w:tcPr>
          <w:p w:rsidR="000938CD" w:rsidRPr="008A0349" w:rsidRDefault="00237255" w:rsidP="00C46149">
            <w:pPr>
              <w:spacing w:after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T207</w:t>
            </w:r>
          </w:p>
        </w:tc>
      </w:tr>
    </w:tbl>
    <w:p w:rsidR="00237255" w:rsidRDefault="00237255">
      <w:pPr>
        <w:rPr>
          <w:b/>
        </w:rPr>
      </w:pP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938CD"/>
    <w:rsid w:val="001613F6"/>
    <w:rsid w:val="001B2EA2"/>
    <w:rsid w:val="0023505C"/>
    <w:rsid w:val="00237255"/>
    <w:rsid w:val="00351C35"/>
    <w:rsid w:val="003D41C7"/>
    <w:rsid w:val="00557E06"/>
    <w:rsid w:val="005F1A15"/>
    <w:rsid w:val="006F0385"/>
    <w:rsid w:val="007C06B3"/>
    <w:rsid w:val="008A0349"/>
    <w:rsid w:val="008D7F34"/>
    <w:rsid w:val="00943AE8"/>
    <w:rsid w:val="00B4352E"/>
    <w:rsid w:val="00BB06A3"/>
    <w:rsid w:val="00C2465C"/>
    <w:rsid w:val="00C46149"/>
    <w:rsid w:val="00CF6EFC"/>
    <w:rsid w:val="00DD0AB4"/>
    <w:rsid w:val="00E06715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2017-03-03T07:09:00Z</dcterms:created>
  <dcterms:modified xsi:type="dcterms:W3CDTF">2017-03-03T07:09:00Z</dcterms:modified>
</cp:coreProperties>
</file>